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13" w:rsidRDefault="004048B9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="0075146F">
        <w:rPr>
          <w:rFonts w:eastAsia="Times New Roman"/>
          <w:sz w:val="28"/>
          <w:szCs w:val="28"/>
        </w:rPr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75146F">
        <w:rPr>
          <w:rFonts w:eastAsia="Times New Roman"/>
          <w:sz w:val="28"/>
          <w:szCs w:val="28"/>
        </w:rPr>
        <w:t xml:space="preserve"> </w:t>
      </w:r>
      <w:r w:rsidR="00745E0E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</w:t>
      </w:r>
      <w:bookmarkStart w:id="0" w:name="_GoBack"/>
      <w:bookmarkEnd w:id="0"/>
      <w:r>
        <w:rPr>
          <w:rFonts w:eastAsia="Times New Roman"/>
          <w:sz w:val="28"/>
          <w:szCs w:val="28"/>
        </w:rPr>
        <w:t>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конфиденциальность – содержание разговора остается тайной, информация об обратившемся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745E0E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</w:t>
      </w:r>
      <w:r w:rsidR="005F4D49">
        <w:rPr>
          <w:rFonts w:eastAsia="Times New Roman"/>
          <w:sz w:val="28"/>
          <w:szCs w:val="28"/>
        </w:rPr>
        <w:t>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</w:t>
      </w:r>
      <w:r w:rsidR="00D31611">
        <w:rPr>
          <w:rFonts w:eastAsia="Times New Roman"/>
          <w:sz w:val="28"/>
          <w:szCs w:val="28"/>
        </w:rPr>
        <w:t xml:space="preserve">, а также рекомендации психологов для детей и родителей (законных представителей) по актуальным темам </w:t>
      </w:r>
      <w:r w:rsidR="00263C9A">
        <w:rPr>
          <w:rFonts w:eastAsia="Times New Roman"/>
          <w:sz w:val="28"/>
          <w:szCs w:val="28"/>
        </w:rPr>
        <w:t>можно получить по следующим</w:t>
      </w:r>
      <w:r w:rsidR="005F4D49"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 w:rsidR="005F4D49">
        <w:rPr>
          <w:rFonts w:eastAsia="Times New Roman"/>
          <w:sz w:val="28"/>
          <w:szCs w:val="28"/>
        </w:rPr>
        <w:t xml:space="preserve">: </w:t>
      </w:r>
    </w:p>
    <w:p w:rsidR="00D31611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7" w:history="1">
        <w:r w:rsidR="00D31611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D31611">
        <w:rPr>
          <w:rFonts w:eastAsia="Times New Roman"/>
          <w:sz w:val="28"/>
          <w:szCs w:val="28"/>
        </w:rPr>
        <w:t>,</w:t>
      </w:r>
    </w:p>
    <w:p w:rsidR="00263C9A" w:rsidRDefault="00D31611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>
        <w:rPr>
          <w:rStyle w:val="a3"/>
          <w:rFonts w:eastAsia="Times New Roman"/>
          <w:sz w:val="28"/>
          <w:szCs w:val="28"/>
        </w:rPr>
        <w:t>.</w:t>
      </w:r>
    </w:p>
    <w:p w:rsidR="00B92E81" w:rsidRDefault="00B92E81" w:rsidP="00240B13">
      <w:pPr>
        <w:jc w:val="right"/>
        <w:rPr>
          <w:rFonts w:eastAsia="Times New Roman"/>
          <w:sz w:val="28"/>
          <w:szCs w:val="28"/>
        </w:rPr>
      </w:pP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</w:t>
      </w:r>
      <w:r w:rsidR="0075146F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4820"/>
        <w:gridCol w:w="5670"/>
      </w:tblGrid>
      <w:tr w:rsidR="00F330C7" w:rsidRPr="00994169" w:rsidTr="00D60125">
        <w:tc>
          <w:tcPr>
            <w:tcW w:w="482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67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EE7577" w:rsidRPr="00D60125" w:rsidTr="00D60125">
        <w:tc>
          <w:tcPr>
            <w:tcW w:w="4820" w:type="dxa"/>
          </w:tcPr>
          <w:p w:rsidR="00EE7577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Видеоролики, рас</w:t>
            </w:r>
            <w:r w:rsidR="005D3081">
              <w:rPr>
                <w:rFonts w:eastAsia="Times New Roman"/>
                <w:sz w:val="28"/>
                <w:szCs w:val="28"/>
              </w:rPr>
              <w:t>сказывающие 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</w:p>
        </w:tc>
        <w:tc>
          <w:tcPr>
            <w:tcW w:w="5670" w:type="dxa"/>
          </w:tcPr>
          <w:p w:rsidR="00D60125" w:rsidRPr="00D60125" w:rsidRDefault="003577C4" w:rsidP="00D60125">
            <w:pPr>
              <w:rPr>
                <w:rStyle w:val="a3"/>
                <w:sz w:val="28"/>
                <w:szCs w:val="28"/>
              </w:rPr>
            </w:pPr>
            <w:hyperlink r:id="rId9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https://cloud.mail.ru/public/7MC8/YpzCsmgb1</w:t>
              </w:r>
            </w:hyperlink>
          </w:p>
        </w:tc>
      </w:tr>
      <w:tr w:rsidR="003034A5" w:rsidRPr="00D60125" w:rsidTr="00D60125">
        <w:tc>
          <w:tcPr>
            <w:tcW w:w="4820" w:type="dxa"/>
          </w:tcPr>
          <w:p w:rsidR="003034A5" w:rsidRPr="00D60125" w:rsidRDefault="003034A5" w:rsidP="003034A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Специальный цикл роликов </w:t>
            </w:r>
          </w:p>
          <w:p w:rsidR="003034A5" w:rsidRPr="00D60125" w:rsidRDefault="003034A5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«10 главных вопросов о детском телефоне доверия»</w:t>
            </w:r>
          </w:p>
        </w:tc>
        <w:tc>
          <w:tcPr>
            <w:tcW w:w="5670" w:type="dxa"/>
          </w:tcPr>
          <w:p w:rsidR="003034A5" w:rsidRDefault="003577C4" w:rsidP="00865324">
            <w:pPr>
              <w:rPr>
                <w:rStyle w:val="a3"/>
                <w:sz w:val="28"/>
                <w:szCs w:val="28"/>
              </w:rPr>
            </w:pPr>
            <w:hyperlink r:id="rId10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https://cloud.mail.ru/public/FJL7/JYpnSYH4M</w:t>
              </w:r>
            </w:hyperlink>
          </w:p>
          <w:p w:rsidR="00D60125" w:rsidRPr="00D60125" w:rsidRDefault="00D60125" w:rsidP="00865324">
            <w:pPr>
              <w:rPr>
                <w:rStyle w:val="a3"/>
                <w:sz w:val="28"/>
                <w:szCs w:val="28"/>
              </w:rPr>
            </w:pPr>
          </w:p>
        </w:tc>
      </w:tr>
      <w:tr w:rsidR="00F330C7" w:rsidRPr="00D60125" w:rsidTr="00D60125">
        <w:tc>
          <w:tcPr>
            <w:tcW w:w="4820" w:type="dxa"/>
          </w:tcPr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1.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Мама и сын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lastRenderedPageBreak/>
              <w:t>2.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Учитель и ученик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3.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«Мальчик и девочка»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4.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«Телефон»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5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Телевизор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6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Стук сердца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7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«Стук»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8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«Страхи»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9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«Слова»</w:t>
            </w:r>
          </w:p>
          <w:p w:rsidR="00B513D5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10.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865324">
              <w:rPr>
                <w:rFonts w:eastAsia="Times New Roman"/>
                <w:sz w:val="28"/>
                <w:szCs w:val="28"/>
              </w:rPr>
              <w:t>Цифры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865324" w:rsidRPr="00D60125" w:rsidRDefault="003577C4" w:rsidP="00865324">
            <w:pPr>
              <w:rPr>
                <w:rStyle w:val="a3"/>
                <w:sz w:val="28"/>
                <w:szCs w:val="28"/>
              </w:rPr>
            </w:pPr>
            <w:hyperlink r:id="rId11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https://cloud.mail.ru/public/8h9F/XKnREsq8m</w:t>
              </w:r>
            </w:hyperlink>
          </w:p>
          <w:p w:rsidR="00B513D5" w:rsidRPr="00D60125" w:rsidRDefault="00B513D5" w:rsidP="00B513D5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lastRenderedPageBreak/>
              <w:t xml:space="preserve">Видеоролик «Дворник» </w:t>
            </w:r>
          </w:p>
          <w:p w:rsidR="00865324" w:rsidRPr="00D60125" w:rsidRDefault="0085434A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(версии 30, 15 и 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Default="003577C4" w:rsidP="00806504">
            <w:pPr>
              <w:rPr>
                <w:rStyle w:val="a3"/>
                <w:sz w:val="28"/>
                <w:szCs w:val="28"/>
              </w:rPr>
            </w:pPr>
            <w:hyperlink r:id="rId12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https://cloud.mail.ru/public/G4ow/9vNp4GTap</w:t>
              </w:r>
            </w:hyperlink>
          </w:p>
          <w:p w:rsidR="00D60125" w:rsidRPr="00D60125" w:rsidRDefault="00D60125" w:rsidP="00806504">
            <w:pPr>
              <w:rPr>
                <w:rStyle w:val="a3"/>
                <w:sz w:val="28"/>
                <w:szCs w:val="28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Игрушка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(версии </w:t>
            </w:r>
            <w:r w:rsidR="0085434A" w:rsidRPr="00D60125">
              <w:rPr>
                <w:rFonts w:eastAsia="Times New Roman"/>
                <w:sz w:val="28"/>
                <w:szCs w:val="28"/>
              </w:rPr>
              <w:t>30 и 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="0085434A"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C1CBD" w:rsidRPr="00D60125" w:rsidRDefault="003577C4" w:rsidP="007C1CBD">
            <w:pPr>
              <w:rPr>
                <w:rStyle w:val="a3"/>
                <w:sz w:val="28"/>
                <w:szCs w:val="28"/>
              </w:rPr>
            </w:pPr>
            <w:hyperlink r:id="rId13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https://cloud.mail.ru/public/K6EL/SaGz1SVbF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7C1CBD" w:rsidRPr="00D60125" w:rsidRDefault="007C1CBD" w:rsidP="007C1CBD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3577C4" w:rsidP="007C1CBD">
            <w:pPr>
              <w:rPr>
                <w:rStyle w:val="a3"/>
                <w:sz w:val="28"/>
                <w:szCs w:val="28"/>
              </w:rPr>
            </w:pPr>
            <w:hyperlink r:id="rId14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https://cloud.mail.ru/public/2uns/9gXCAmVrU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7C1CBD" w:rsidP="0085434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 </w:t>
            </w:r>
            <w:r w:rsid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Травма</w:t>
            </w:r>
            <w:r w:rsid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(версия 46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7C1CB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Pr="00D60125" w:rsidRDefault="003577C4" w:rsidP="00994169">
            <w:pPr>
              <w:rPr>
                <w:rStyle w:val="a3"/>
                <w:sz w:val="28"/>
                <w:szCs w:val="28"/>
              </w:rPr>
            </w:pPr>
            <w:hyperlink r:id="rId15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https://cloud.mail.ru/public/DWQR/RWXMA61Da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«Право на один звонок»</w:t>
            </w:r>
          </w:p>
        </w:tc>
        <w:tc>
          <w:tcPr>
            <w:tcW w:w="5670" w:type="dxa"/>
          </w:tcPr>
          <w:p w:rsidR="007C1CBD" w:rsidRPr="00D60125" w:rsidRDefault="003577C4" w:rsidP="007C1CBD">
            <w:pPr>
              <w:rPr>
                <w:rStyle w:val="a3"/>
                <w:sz w:val="28"/>
                <w:szCs w:val="28"/>
              </w:rPr>
            </w:pPr>
            <w:hyperlink r:id="rId16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https://cloud.mail.ru/public/FhwM/ajUx5bGTB</w:t>
              </w:r>
            </w:hyperlink>
          </w:p>
          <w:p w:rsidR="00865324" w:rsidRPr="00D60125" w:rsidRDefault="00865324" w:rsidP="00994169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F330C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Видеоролики «Скажи о чем молчишь» </w:t>
            </w:r>
            <w:r w:rsidRPr="00865324">
              <w:rPr>
                <w:rFonts w:eastAsia="Times New Roman"/>
                <w:sz w:val="28"/>
                <w:szCs w:val="28"/>
              </w:rPr>
              <w:t>(версии 30 и 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865324">
              <w:rPr>
                <w:rFonts w:eastAsia="Times New Roman"/>
                <w:sz w:val="28"/>
                <w:szCs w:val="28"/>
              </w:rPr>
              <w:t>)</w:t>
            </w:r>
          </w:p>
          <w:p w:rsidR="00865324" w:rsidRPr="00D60125" w:rsidRDefault="0086532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(целевая аудитория - подростки) </w:t>
            </w:r>
          </w:p>
        </w:tc>
        <w:tc>
          <w:tcPr>
            <w:tcW w:w="5670" w:type="dxa"/>
          </w:tcPr>
          <w:p w:rsidR="007C1CBD" w:rsidRPr="00D60125" w:rsidRDefault="003577C4" w:rsidP="00865324">
            <w:pPr>
              <w:rPr>
                <w:rStyle w:val="a3"/>
                <w:sz w:val="28"/>
                <w:szCs w:val="28"/>
              </w:rPr>
            </w:pPr>
            <w:hyperlink r:id="rId17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https://cloud.mail.ru/public/GLzH/3DCjcDW3r</w:t>
              </w:r>
            </w:hyperlink>
            <w:r w:rsidR="00865324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865324" w:rsidP="00865324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3577C4" w:rsidP="00865324">
            <w:pPr>
              <w:rPr>
                <w:rStyle w:val="a3"/>
                <w:sz w:val="28"/>
                <w:szCs w:val="28"/>
              </w:rPr>
            </w:pPr>
            <w:hyperlink r:id="rId18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https://cloud.mail.ru/public/5th9/BX67xPMBF</w:t>
              </w:r>
            </w:hyperlink>
          </w:p>
          <w:p w:rsidR="00865324" w:rsidRPr="00D60125" w:rsidRDefault="00865324" w:rsidP="00A75FE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E1774A" w:rsidRPr="00D60125" w:rsidTr="00D60125">
        <w:tc>
          <w:tcPr>
            <w:tcW w:w="4820" w:type="dxa"/>
          </w:tcPr>
          <w:p w:rsidR="00E1774A" w:rsidRPr="00E1774A" w:rsidRDefault="00E1774A" w:rsidP="00E1774A">
            <w:pPr>
              <w:rPr>
                <w:rFonts w:eastAsia="Times New Roman"/>
                <w:sz w:val="28"/>
                <w:szCs w:val="28"/>
              </w:rPr>
            </w:pPr>
            <w:r w:rsidRPr="00E1774A">
              <w:rPr>
                <w:rFonts w:eastAsia="Times New Roman"/>
                <w:sz w:val="28"/>
                <w:szCs w:val="28"/>
              </w:rPr>
              <w:t>Видеоролики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«</w:t>
            </w:r>
            <w:r w:rsidRPr="00E1774A">
              <w:rPr>
                <w:rFonts w:eastAsia="Times New Roman"/>
                <w:sz w:val="28"/>
                <w:szCs w:val="28"/>
              </w:rPr>
              <w:t>Даже с</w:t>
            </w:r>
            <w:r w:rsidRPr="00D60125">
              <w:rPr>
                <w:rFonts w:eastAsia="Times New Roman"/>
                <w:sz w:val="28"/>
                <w:szCs w:val="28"/>
              </w:rPr>
              <w:t>упергероям иногда нужна помощь»</w:t>
            </w:r>
          </w:p>
          <w:p w:rsidR="00E1774A" w:rsidRPr="00D60125" w:rsidRDefault="00E1774A" w:rsidP="00A75FEA">
            <w:pPr>
              <w:rPr>
                <w:rFonts w:eastAsia="Times New Roman"/>
                <w:sz w:val="28"/>
                <w:szCs w:val="28"/>
              </w:rPr>
            </w:pPr>
            <w:r w:rsidRPr="00E1774A">
              <w:rPr>
                <w:rFonts w:eastAsia="Times New Roman"/>
                <w:sz w:val="28"/>
                <w:szCs w:val="28"/>
              </w:rPr>
              <w:t>(версии 20 сек</w:t>
            </w:r>
            <w:r w:rsidRPr="00D60125">
              <w:rPr>
                <w:rFonts w:eastAsia="Times New Roman"/>
                <w:sz w:val="28"/>
                <w:szCs w:val="28"/>
              </w:rPr>
              <w:t>.</w:t>
            </w:r>
            <w:r w:rsidRPr="00E1774A">
              <w:rPr>
                <w:rFonts w:eastAsia="Times New Roman"/>
                <w:sz w:val="28"/>
                <w:szCs w:val="28"/>
              </w:rPr>
              <w:t xml:space="preserve"> (ТВ-версия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  <w:r w:rsidR="00072C94" w:rsidRPr="00D60125">
              <w:rPr>
                <w:rFonts w:eastAsia="Times New Roman"/>
                <w:sz w:val="28"/>
                <w:szCs w:val="28"/>
              </w:rPr>
              <w:t>,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 30 сек. (вирусная версия)</w:t>
            </w:r>
          </w:p>
        </w:tc>
        <w:tc>
          <w:tcPr>
            <w:tcW w:w="5670" w:type="dxa"/>
          </w:tcPr>
          <w:p w:rsidR="00E1774A" w:rsidRPr="00D60125" w:rsidRDefault="003577C4" w:rsidP="00865324">
            <w:pPr>
              <w:rPr>
                <w:rStyle w:val="a3"/>
                <w:sz w:val="28"/>
                <w:szCs w:val="28"/>
              </w:rPr>
            </w:pPr>
            <w:hyperlink r:id="rId19" w:history="1">
              <w:r w:rsidR="00E1774A" w:rsidRPr="00D60125">
                <w:rPr>
                  <w:rStyle w:val="a3"/>
                  <w:sz w:val="28"/>
                  <w:szCs w:val="28"/>
                </w:rPr>
                <w:t>https://cloud.mail.ru/public/6hXE/iBK6fRtDx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5F" w:rsidRDefault="00E3765F" w:rsidP="00375FF7">
      <w:r>
        <w:separator/>
      </w:r>
    </w:p>
  </w:endnote>
  <w:endnote w:type="continuationSeparator" w:id="1">
    <w:p w:rsidR="00E3765F" w:rsidRDefault="00E3765F" w:rsidP="0037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5F" w:rsidRDefault="00E3765F" w:rsidP="00375FF7">
      <w:r>
        <w:separator/>
      </w:r>
    </w:p>
  </w:footnote>
  <w:footnote w:type="continuationSeparator" w:id="1">
    <w:p w:rsidR="00E3765F" w:rsidRDefault="00E3765F" w:rsidP="00375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100"/>
      <w:docPartObj>
        <w:docPartGallery w:val="Page Numbers (Top of Page)"/>
        <w:docPartUnique/>
      </w:docPartObj>
    </w:sdtPr>
    <w:sdtContent>
      <w:p w:rsidR="00375FF7" w:rsidRDefault="003577C4">
        <w:pPr>
          <w:pStyle w:val="a6"/>
          <w:jc w:val="center"/>
        </w:pPr>
        <w:r>
          <w:fldChar w:fldCharType="begin"/>
        </w:r>
        <w:r w:rsidR="00375FF7">
          <w:instrText>PAGE   \* MERGEFORMAT</w:instrText>
        </w:r>
        <w:r>
          <w:fldChar w:fldCharType="separate"/>
        </w:r>
        <w:r w:rsidR="0075146F">
          <w:rPr>
            <w:noProof/>
          </w:rPr>
          <w:t>2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2D"/>
    <w:rsid w:val="00051FA3"/>
    <w:rsid w:val="00072C94"/>
    <w:rsid w:val="00121B6D"/>
    <w:rsid w:val="001667B9"/>
    <w:rsid w:val="00181643"/>
    <w:rsid w:val="001A1877"/>
    <w:rsid w:val="001E4335"/>
    <w:rsid w:val="00217DB5"/>
    <w:rsid w:val="00240B13"/>
    <w:rsid w:val="00241860"/>
    <w:rsid w:val="00263C9A"/>
    <w:rsid w:val="003034A5"/>
    <w:rsid w:val="003255F9"/>
    <w:rsid w:val="003577C4"/>
    <w:rsid w:val="00372CD0"/>
    <w:rsid w:val="00375FF7"/>
    <w:rsid w:val="003D2B0D"/>
    <w:rsid w:val="003D7AA1"/>
    <w:rsid w:val="004048B9"/>
    <w:rsid w:val="00427604"/>
    <w:rsid w:val="00450904"/>
    <w:rsid w:val="004B3D01"/>
    <w:rsid w:val="004B7C2C"/>
    <w:rsid w:val="004F0734"/>
    <w:rsid w:val="005D3081"/>
    <w:rsid w:val="005F4D49"/>
    <w:rsid w:val="007031C0"/>
    <w:rsid w:val="00745E0E"/>
    <w:rsid w:val="0075146F"/>
    <w:rsid w:val="007C1CBD"/>
    <w:rsid w:val="007D62E2"/>
    <w:rsid w:val="007E76B3"/>
    <w:rsid w:val="0085434A"/>
    <w:rsid w:val="00865324"/>
    <w:rsid w:val="008903FC"/>
    <w:rsid w:val="008A66EA"/>
    <w:rsid w:val="00983F2D"/>
    <w:rsid w:val="00990494"/>
    <w:rsid w:val="00994169"/>
    <w:rsid w:val="00A306BB"/>
    <w:rsid w:val="00A339B6"/>
    <w:rsid w:val="00A44241"/>
    <w:rsid w:val="00A565A5"/>
    <w:rsid w:val="00A75FEA"/>
    <w:rsid w:val="00B513D5"/>
    <w:rsid w:val="00B92E81"/>
    <w:rsid w:val="00BB06CB"/>
    <w:rsid w:val="00BF0DC0"/>
    <w:rsid w:val="00C02661"/>
    <w:rsid w:val="00C257F5"/>
    <w:rsid w:val="00C3111C"/>
    <w:rsid w:val="00C45866"/>
    <w:rsid w:val="00C77F71"/>
    <w:rsid w:val="00C87096"/>
    <w:rsid w:val="00D31611"/>
    <w:rsid w:val="00D60125"/>
    <w:rsid w:val="00DC745F"/>
    <w:rsid w:val="00E1774A"/>
    <w:rsid w:val="00E3765F"/>
    <w:rsid w:val="00E62473"/>
    <w:rsid w:val="00EE7577"/>
    <w:rsid w:val="00F330C7"/>
    <w:rsid w:val="00F5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hyperlink" Target="https://cloud.mail.ru/public/K6EL/SaGz1SVbF" TargetMode="External"/><Relationship Id="rId18" Type="http://schemas.openxmlformats.org/officeDocument/2006/relationships/hyperlink" Target="https://cloud.mail.ru/public/5th9/BX67xPMB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ond-detyam.ru/detskiy-telefon-doveriya/" TargetMode="External"/><Relationship Id="rId12" Type="http://schemas.openxmlformats.org/officeDocument/2006/relationships/hyperlink" Target="https://cloud.mail.ru/public/G4ow/9vNp4GTap" TargetMode="External"/><Relationship Id="rId17" Type="http://schemas.openxmlformats.org/officeDocument/2006/relationships/hyperlink" Target="https://cloud.mail.ru/public/GLzH/3DCjcDW3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FhwM/ajUx5bGT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8h9F/XKnREsq8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DWQR/RWXMA61Da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cloud.mail.ru/public/FJL7/JYpnSYH4M" TargetMode="External"/><Relationship Id="rId19" Type="http://schemas.openxmlformats.org/officeDocument/2006/relationships/hyperlink" Target="https://cloud.mail.ru/public/6hXE/iBK6fRt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7MC8/YpzCsmgb1" TargetMode="External"/><Relationship Id="rId14" Type="http://schemas.openxmlformats.org/officeDocument/2006/relationships/hyperlink" Target="https://cloud.mail.ru/public/2uns/9gXCAmV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2ACC-E979-4BAD-93CD-3355CED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slozh</cp:lastModifiedBy>
  <cp:revision>2</cp:revision>
  <cp:lastPrinted>2023-04-27T11:06:00Z</cp:lastPrinted>
  <dcterms:created xsi:type="dcterms:W3CDTF">2024-05-30T10:10:00Z</dcterms:created>
  <dcterms:modified xsi:type="dcterms:W3CDTF">2024-05-30T10:10:00Z</dcterms:modified>
</cp:coreProperties>
</file>